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0F01" w:rsidRDefault="00D34F03">
      <w:pPr>
        <w:spacing w:line="259" w:lineRule="auto"/>
        <w:ind w:left="2737" w:firstLine="0"/>
        <w:jc w:val="left"/>
      </w:pPr>
      <w:r>
        <w:rPr>
          <w:noProof/>
        </w:rPr>
        <w:drawing>
          <wp:anchor distT="0" distB="0" distL="114300" distR="114300" simplePos="0" relativeHeight="251659264" behindDoc="0" locked="0" layoutInCell="1" allowOverlap="1">
            <wp:simplePos x="0" y="0"/>
            <wp:positionH relativeFrom="column">
              <wp:posOffset>1336040</wp:posOffset>
            </wp:positionH>
            <wp:positionV relativeFrom="paragraph">
              <wp:posOffset>8255</wp:posOffset>
            </wp:positionV>
            <wp:extent cx="1305560" cy="885825"/>
            <wp:effectExtent l="0" t="0" r="889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5560" cy="88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095B">
        <w:rPr>
          <w:noProof/>
        </w:rPr>
        <mc:AlternateContent>
          <mc:Choice Requires="wpg">
            <w:drawing>
              <wp:inline distT="0" distB="0" distL="0" distR="0">
                <wp:extent cx="2321559" cy="790575"/>
                <wp:effectExtent l="0" t="0" r="3175" b="9525"/>
                <wp:docPr id="6336" name="Group 6336"/>
                <wp:cNvGraphicFramePr/>
                <a:graphic xmlns:a="http://schemas.openxmlformats.org/drawingml/2006/main">
                  <a:graphicData uri="http://schemas.microsoft.com/office/word/2010/wordprocessingGroup">
                    <wpg:wgp>
                      <wpg:cNvGrpSpPr/>
                      <wpg:grpSpPr>
                        <a:xfrm>
                          <a:off x="0" y="0"/>
                          <a:ext cx="2321559" cy="790575"/>
                          <a:chOff x="234951" y="259080"/>
                          <a:chExt cx="2321559" cy="790575"/>
                        </a:xfrm>
                      </wpg:grpSpPr>
                      <pic:pic xmlns:pic="http://schemas.openxmlformats.org/drawingml/2006/picture">
                        <pic:nvPicPr>
                          <pic:cNvPr id="164" name="Picture 164"/>
                          <pic:cNvPicPr/>
                        </pic:nvPicPr>
                        <pic:blipFill>
                          <a:blip r:embed="rId8"/>
                          <a:stretch>
                            <a:fillRect/>
                          </a:stretch>
                        </pic:blipFill>
                        <pic:spPr>
                          <a:xfrm>
                            <a:off x="234951" y="317500"/>
                            <a:ext cx="349105" cy="330200"/>
                          </a:xfrm>
                          <a:prstGeom prst="rect">
                            <a:avLst/>
                          </a:prstGeom>
                        </pic:spPr>
                      </pic:pic>
                      <pic:pic xmlns:pic="http://schemas.openxmlformats.org/drawingml/2006/picture">
                        <pic:nvPicPr>
                          <pic:cNvPr id="166" name="Picture 166"/>
                          <pic:cNvPicPr/>
                        </pic:nvPicPr>
                        <pic:blipFill>
                          <a:blip r:embed="rId9"/>
                          <a:stretch>
                            <a:fillRect/>
                          </a:stretch>
                        </pic:blipFill>
                        <pic:spPr>
                          <a:xfrm>
                            <a:off x="1336675" y="259080"/>
                            <a:ext cx="1219835" cy="790575"/>
                          </a:xfrm>
                          <a:prstGeom prst="rect">
                            <a:avLst/>
                          </a:prstGeom>
                        </pic:spPr>
                      </pic:pic>
                    </wpg:wgp>
                  </a:graphicData>
                </a:graphic>
              </wp:inline>
            </w:drawing>
          </mc:Choice>
          <mc:Fallback>
            <w:pict>
              <v:group w14:anchorId="6D26DC1D" id="Group 6336" o:spid="_x0000_s1026" style="width:182.8pt;height:62.25pt;mso-position-horizontal-relative:char;mso-position-vertical-relative:line" coordorigin="2349,2590" coordsize="23215,79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4" o:spid="_x0000_s1027" type="#_x0000_t75" style="position:absolute;left:2349;top:3175;width:3491;height:3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">
                  <v:imagedata r:id="rId10" o:title=""/>
                </v:shape>
                <v:shape id="Picture 166" o:spid="_x0000_s1028" type="#_x0000_t75" style="position:absolute;left:13366;top:2590;width:12199;height:7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">
                  <v:imagedata r:id="rId11" o:title=""/>
                </v:shape>
                <w10:anchorlock/>
              </v:group>
            </w:pict>
          </mc:Fallback>
        </mc:AlternateContent>
      </w:r>
    </w:p>
    <w:p w:rsidR="00DE0F01" w:rsidRDefault="005D095B">
      <w:pPr>
        <w:spacing w:after="0" w:line="259" w:lineRule="auto"/>
        <w:ind w:left="1275" w:firstLine="0"/>
        <w:jc w:val="left"/>
      </w:pPr>
      <w:r>
        <w:rPr>
          <w:b/>
          <w:sz w:val="28"/>
        </w:rPr>
        <w:t xml:space="preserve"> </w:t>
      </w:r>
    </w:p>
    <w:p w:rsidR="00C35EF4" w:rsidRDefault="00C35EF4">
      <w:pPr>
        <w:spacing w:after="0" w:line="259" w:lineRule="auto"/>
        <w:ind w:left="0" w:right="6" w:firstLine="0"/>
        <w:jc w:val="center"/>
        <w:rPr>
          <w:b/>
          <w:sz w:val="28"/>
        </w:rPr>
      </w:pPr>
    </w:p>
    <w:p w:rsidR="00C35EF4" w:rsidRDefault="00C35EF4">
      <w:pPr>
        <w:spacing w:after="0" w:line="259" w:lineRule="auto"/>
        <w:ind w:left="0" w:right="6" w:firstLine="0"/>
        <w:jc w:val="center"/>
        <w:rPr>
          <w:b/>
          <w:sz w:val="28"/>
        </w:rPr>
      </w:pPr>
      <w:r>
        <w:rPr>
          <w:b/>
          <w:sz w:val="28"/>
        </w:rPr>
        <w:t xml:space="preserve">St </w:t>
      </w:r>
      <w:r w:rsidR="00D34F03">
        <w:rPr>
          <w:b/>
          <w:sz w:val="28"/>
        </w:rPr>
        <w:t xml:space="preserve">Thomas of Canterbury </w:t>
      </w:r>
      <w:r>
        <w:rPr>
          <w:b/>
          <w:sz w:val="28"/>
        </w:rPr>
        <w:t>Catholic Primary School</w:t>
      </w:r>
    </w:p>
    <w:p w:rsidR="00C35EF4" w:rsidRPr="002313E6" w:rsidRDefault="00C35EF4" w:rsidP="00C35EF4">
      <w:pPr>
        <w:jc w:val="center"/>
        <w:rPr>
          <w:rFonts w:ascii="Ink Free" w:hAnsi="Ink Free" w:cs="Arial"/>
          <w:i/>
          <w:sz w:val="36"/>
          <w:szCs w:val="36"/>
        </w:rPr>
      </w:pPr>
      <w:proofErr w:type="gramStart"/>
      <w:r w:rsidRPr="002313E6">
        <w:rPr>
          <w:rFonts w:ascii="Ink Free" w:hAnsi="Ink Free" w:cs="Arial"/>
          <w:i/>
          <w:color w:val="FF0000"/>
          <w:sz w:val="36"/>
          <w:szCs w:val="36"/>
        </w:rPr>
        <w:t>Liv</w:t>
      </w:r>
      <w:r w:rsidRPr="002313E6">
        <w:rPr>
          <w:rFonts w:ascii="Ink Free" w:hAnsi="Ink Free" w:cs="Arial"/>
          <w:i/>
          <w:color w:val="ED7D31"/>
          <w:sz w:val="36"/>
          <w:szCs w:val="36"/>
        </w:rPr>
        <w:t>e  L</w:t>
      </w:r>
      <w:r w:rsidRPr="002313E6">
        <w:rPr>
          <w:rFonts w:ascii="Ink Free" w:hAnsi="Ink Free" w:cs="Arial"/>
          <w:i/>
          <w:color w:val="FFCC00"/>
          <w:sz w:val="36"/>
          <w:szCs w:val="36"/>
        </w:rPr>
        <w:t>ov</w:t>
      </w:r>
      <w:r w:rsidRPr="002313E6">
        <w:rPr>
          <w:rFonts w:ascii="Ink Free" w:hAnsi="Ink Free" w:cs="Arial"/>
          <w:i/>
          <w:color w:val="70AD47"/>
          <w:sz w:val="36"/>
          <w:szCs w:val="36"/>
        </w:rPr>
        <w:t>e</w:t>
      </w:r>
      <w:proofErr w:type="gramEnd"/>
      <w:r w:rsidRPr="002313E6">
        <w:rPr>
          <w:rFonts w:ascii="Ink Free" w:hAnsi="Ink Free" w:cs="Arial"/>
          <w:i/>
          <w:color w:val="92D050"/>
          <w:sz w:val="36"/>
          <w:szCs w:val="36"/>
        </w:rPr>
        <w:t xml:space="preserve">  </w:t>
      </w:r>
      <w:r w:rsidRPr="002313E6">
        <w:rPr>
          <w:rFonts w:ascii="Ink Free" w:hAnsi="Ink Free" w:cs="Arial"/>
          <w:i/>
          <w:color w:val="70AD47"/>
          <w:sz w:val="36"/>
          <w:szCs w:val="36"/>
        </w:rPr>
        <w:t>B</w:t>
      </w:r>
      <w:r w:rsidRPr="002313E6">
        <w:rPr>
          <w:rFonts w:ascii="Ink Free" w:hAnsi="Ink Free" w:cs="Arial"/>
          <w:i/>
          <w:color w:val="00B0F0"/>
          <w:sz w:val="36"/>
          <w:szCs w:val="36"/>
        </w:rPr>
        <w:t>el</w:t>
      </w:r>
      <w:r w:rsidRPr="002313E6">
        <w:rPr>
          <w:rFonts w:ascii="Ink Free" w:hAnsi="Ink Free" w:cs="Arial"/>
          <w:i/>
          <w:color w:val="FF33CC"/>
          <w:sz w:val="36"/>
          <w:szCs w:val="36"/>
        </w:rPr>
        <w:t>ie</w:t>
      </w:r>
      <w:r w:rsidRPr="002313E6">
        <w:rPr>
          <w:rFonts w:ascii="Ink Free" w:hAnsi="Ink Free" w:cs="Arial"/>
          <w:i/>
          <w:color w:val="7030A0"/>
          <w:sz w:val="36"/>
          <w:szCs w:val="36"/>
        </w:rPr>
        <w:t>ve</w:t>
      </w:r>
    </w:p>
    <w:p w:rsidR="00DE0F01" w:rsidRDefault="005D095B">
      <w:pPr>
        <w:spacing w:after="0" w:line="259" w:lineRule="auto"/>
        <w:ind w:left="51" w:firstLine="0"/>
        <w:jc w:val="center"/>
      </w:pPr>
      <w:r>
        <w:rPr>
          <w:rFonts w:ascii="Arial" w:eastAsia="Arial" w:hAnsi="Arial" w:cs="Arial"/>
          <w:color w:val="0000FF"/>
          <w:sz w:val="20"/>
        </w:rPr>
        <w:t xml:space="preserve"> </w:t>
      </w:r>
    </w:p>
    <w:p w:rsidR="00DE0F01" w:rsidRDefault="005D095B">
      <w:pPr>
        <w:spacing w:after="5" w:line="259" w:lineRule="auto"/>
        <w:ind w:left="0" w:right="9" w:firstLine="0"/>
        <w:jc w:val="center"/>
      </w:pPr>
      <w:r>
        <w:rPr>
          <w:rFonts w:ascii="Arial" w:eastAsia="Arial" w:hAnsi="Arial" w:cs="Arial"/>
          <w:color w:val="0070C0"/>
          <w:sz w:val="20"/>
        </w:rPr>
        <w:t xml:space="preserve">Executive Headteacher: Mrs M Sanderson </w:t>
      </w:r>
    </w:p>
    <w:p w:rsidR="00DE0F01" w:rsidRDefault="005D095B">
      <w:pPr>
        <w:spacing w:after="16" w:line="259" w:lineRule="auto"/>
        <w:ind w:left="405" w:firstLine="0"/>
        <w:jc w:val="center"/>
      </w:pPr>
      <w:r>
        <w:rPr>
          <w:b/>
        </w:rPr>
        <w:t xml:space="preserve"> </w:t>
      </w:r>
    </w:p>
    <w:p w:rsidR="00DE0F01" w:rsidRDefault="005D095B">
      <w:pPr>
        <w:pStyle w:val="Heading1"/>
        <w:spacing w:after="19" w:line="259" w:lineRule="auto"/>
        <w:ind w:left="0" w:firstLine="0"/>
        <w:jc w:val="center"/>
      </w:pPr>
      <w:r>
        <w:t>SUPPLEMENTARY INFORMATION FORM 202</w:t>
      </w:r>
      <w:r w:rsidR="00ED3D92">
        <w:t>6</w:t>
      </w:r>
      <w:r>
        <w:t>/202</w:t>
      </w:r>
      <w:r w:rsidR="00ED3D92">
        <w:t>7</w:t>
      </w:r>
    </w:p>
    <w:p w:rsidR="00DE0F01" w:rsidRDefault="005D095B">
      <w:pPr>
        <w:spacing w:after="19" w:line="259" w:lineRule="auto"/>
        <w:ind w:left="0" w:firstLine="0"/>
        <w:jc w:val="left"/>
      </w:pPr>
      <w:r>
        <w:t xml:space="preserve"> </w:t>
      </w:r>
    </w:p>
    <w:p w:rsidR="00C7290F" w:rsidRDefault="00C7290F" w:rsidP="00C7290F">
      <w:pPr>
        <w:spacing w:after="8" w:line="267" w:lineRule="auto"/>
        <w:ind w:left="-15" w:firstLine="0"/>
      </w:pPr>
      <w:r>
        <w:t xml:space="preserve">Please read the Isle of Wight Catholic Primary Schools’ Admission Policy, noting in particular any faith criteria, and your Local Authority booklet, before completing this form. </w:t>
      </w:r>
    </w:p>
    <w:p w:rsidR="00C7290F" w:rsidRDefault="00C7290F" w:rsidP="00C7290F">
      <w:pPr>
        <w:spacing w:after="19" w:line="259" w:lineRule="auto"/>
        <w:ind w:left="0" w:firstLine="0"/>
        <w:jc w:val="left"/>
      </w:pPr>
      <w:r>
        <w:t xml:space="preserve"> </w:t>
      </w:r>
    </w:p>
    <w:p w:rsidR="00C7290F" w:rsidRDefault="00C7290F" w:rsidP="00C7290F">
      <w:r>
        <w:t xml:space="preserve">If you are expressing a preference for a place for your child at St </w:t>
      </w:r>
      <w:r>
        <w:t>Thomas of Canterbury</w:t>
      </w:r>
      <w:bookmarkStart w:id="0" w:name="_GoBack"/>
      <w:bookmarkEnd w:id="0"/>
      <w:r>
        <w:t xml:space="preserve"> Catholic Primary School on the Isle of Wight </w:t>
      </w:r>
      <w:r>
        <w:rPr>
          <w:b/>
        </w:rPr>
        <w:t>and specifically wish to apply under a faith criterion</w:t>
      </w:r>
      <w:r>
        <w:t xml:space="preserve">, you should complete this Supplementary Information Form. </w:t>
      </w:r>
    </w:p>
    <w:p w:rsidR="00DE0F01" w:rsidRDefault="005D095B">
      <w:pPr>
        <w:spacing w:after="62" w:line="259" w:lineRule="auto"/>
        <w:ind w:left="0" w:firstLine="0"/>
        <w:jc w:val="left"/>
      </w:pPr>
      <w:r>
        <w:t xml:space="preserve"> </w:t>
      </w:r>
    </w:p>
    <w:p w:rsidR="00DE0F01" w:rsidRDefault="005D095B">
      <w:pPr>
        <w:numPr>
          <w:ilvl w:val="0"/>
          <w:numId w:val="1"/>
        </w:numPr>
        <w:spacing w:after="0" w:line="279" w:lineRule="auto"/>
        <w:ind w:hanging="360"/>
      </w:pPr>
      <w:r>
        <w:t xml:space="preserve">The completed Supplementary Information Form, together with all supporting documentation (see Notes below), should be </w:t>
      </w:r>
      <w:r>
        <w:rPr>
          <w:b/>
        </w:rPr>
        <w:t xml:space="preserve">returned to </w:t>
      </w:r>
      <w:r w:rsidR="00D34F03" w:rsidRPr="00CA12EB">
        <w:rPr>
          <w:b/>
        </w:rPr>
        <w:t xml:space="preserve">St Thomas of Canterbury Catholic Primary School, High Street, </w:t>
      </w:r>
      <w:proofErr w:type="spellStart"/>
      <w:r w:rsidR="00D34F03" w:rsidRPr="00CA12EB">
        <w:rPr>
          <w:b/>
        </w:rPr>
        <w:t>Carisbooke</w:t>
      </w:r>
      <w:proofErr w:type="spellEnd"/>
      <w:r w:rsidR="00D34F03" w:rsidRPr="00CA12EB">
        <w:rPr>
          <w:b/>
        </w:rPr>
        <w:t>, Isle of Wight, PO30 1NR</w:t>
      </w:r>
      <w:r>
        <w:rPr>
          <w:b/>
        </w:rPr>
        <w:t xml:space="preserve">, </w:t>
      </w:r>
      <w:r>
        <w:t xml:space="preserve">by the closing date, </w:t>
      </w:r>
      <w:r>
        <w:rPr>
          <w:b/>
        </w:rPr>
        <w:t>15</w:t>
      </w:r>
      <w:r>
        <w:rPr>
          <w:b/>
          <w:vertAlign w:val="superscript"/>
        </w:rPr>
        <w:t>th</w:t>
      </w:r>
      <w:r>
        <w:rPr>
          <w:b/>
        </w:rPr>
        <w:t xml:space="preserve"> January 202</w:t>
      </w:r>
      <w:r w:rsidR="00562578">
        <w:rPr>
          <w:b/>
        </w:rPr>
        <w:t>6</w:t>
      </w:r>
      <w:r>
        <w:rPr>
          <w:b/>
        </w:rPr>
        <w:t>.</w:t>
      </w:r>
      <w:r>
        <w:t xml:space="preserve"> </w:t>
      </w:r>
      <w:r>
        <w:rPr>
          <w:color w:val="222222"/>
        </w:rPr>
        <w:t>In the case of in-year admissions the Supplementary Information Form should be returned to the school within five working days of submitting the Common Application Form.</w:t>
      </w:r>
      <w:r>
        <w:rPr>
          <w:b/>
        </w:rPr>
        <w:t xml:space="preserve"> </w:t>
      </w:r>
    </w:p>
    <w:p w:rsidR="00DE0F01" w:rsidRDefault="005D095B">
      <w:pPr>
        <w:spacing w:after="62" w:line="259" w:lineRule="auto"/>
        <w:ind w:left="360" w:firstLine="0"/>
        <w:jc w:val="left"/>
      </w:pPr>
      <w:r>
        <w:rPr>
          <w:b/>
        </w:rPr>
        <w:t xml:space="preserve"> </w:t>
      </w:r>
    </w:p>
    <w:p w:rsidR="00DE0F01" w:rsidRDefault="005D095B">
      <w:pPr>
        <w:numPr>
          <w:ilvl w:val="0"/>
          <w:numId w:val="1"/>
        </w:numPr>
        <w:ind w:hanging="360"/>
      </w:pPr>
      <w:r>
        <w:t>If you are applying to more than one Catholic school, you will need to complete a separate Supplementary Information Form for each school.</w:t>
      </w:r>
      <w:r>
        <w:rPr>
          <w:b/>
        </w:rPr>
        <w:t xml:space="preserve"> </w:t>
      </w:r>
    </w:p>
    <w:p w:rsidR="00DE0F01" w:rsidRDefault="005D095B">
      <w:pPr>
        <w:spacing w:after="62" w:line="259" w:lineRule="auto"/>
        <w:ind w:left="0" w:firstLine="0"/>
        <w:jc w:val="left"/>
      </w:pPr>
      <w:r>
        <w:rPr>
          <w:b/>
        </w:rPr>
        <w:t xml:space="preserve"> </w:t>
      </w:r>
    </w:p>
    <w:p w:rsidR="00DE0F01" w:rsidRDefault="005D095B">
      <w:pPr>
        <w:numPr>
          <w:ilvl w:val="0"/>
          <w:numId w:val="1"/>
        </w:numPr>
        <w:spacing w:after="9" w:line="267" w:lineRule="auto"/>
        <w:ind w:hanging="360"/>
      </w:pPr>
      <w:r>
        <w:rPr>
          <w:b/>
        </w:rPr>
        <w:t xml:space="preserve">If you do not provide the information required in this form and return it to the school, with all supporting documentation, by the closing date, your child may not be placed in the appropriate faith category, and this is likely to affect your child’s chance of being offered a place. </w:t>
      </w:r>
    </w:p>
    <w:p w:rsidR="00DE0F01" w:rsidRDefault="005D095B">
      <w:pPr>
        <w:spacing w:after="65" w:line="259" w:lineRule="auto"/>
        <w:ind w:left="0" w:firstLine="0"/>
        <w:jc w:val="left"/>
      </w:pPr>
      <w:r>
        <w:rPr>
          <w:b/>
        </w:rPr>
        <w:t xml:space="preserve"> </w:t>
      </w:r>
    </w:p>
    <w:p w:rsidR="00DE0F01" w:rsidRDefault="005D095B">
      <w:pPr>
        <w:numPr>
          <w:ilvl w:val="0"/>
          <w:numId w:val="1"/>
        </w:numPr>
        <w:ind w:hanging="360"/>
      </w:pPr>
      <w:r>
        <w:t xml:space="preserve">Remember – you </w:t>
      </w:r>
      <w:r>
        <w:rPr>
          <w:b/>
        </w:rPr>
        <w:t>must</w:t>
      </w:r>
      <w:r>
        <w:t xml:space="preserve"> also complete the Common Application Form with the Local Authority.</w:t>
      </w:r>
      <w:r>
        <w:rPr>
          <w:b/>
        </w:rPr>
        <w:t xml:space="preserve"> </w:t>
      </w:r>
    </w:p>
    <w:p w:rsidR="00DE0F01" w:rsidRDefault="005D095B">
      <w:pPr>
        <w:spacing w:after="31" w:line="259" w:lineRule="auto"/>
        <w:ind w:left="0" w:firstLine="0"/>
        <w:jc w:val="left"/>
      </w:pPr>
      <w:r>
        <w:rPr>
          <w:b/>
        </w:rPr>
        <w:t xml:space="preserve"> </w:t>
      </w:r>
    </w:p>
    <w:p w:rsidR="00DE0F01" w:rsidRDefault="005D095B">
      <w:pPr>
        <w:tabs>
          <w:tab w:val="center" w:pos="2160"/>
          <w:tab w:val="center" w:pos="4963"/>
        </w:tabs>
        <w:spacing w:after="9" w:line="267" w:lineRule="auto"/>
        <w:ind w:left="-15" w:firstLine="0"/>
        <w:jc w:val="left"/>
      </w:pPr>
      <w:r>
        <w:rPr>
          <w:b/>
        </w:rPr>
        <w:t xml:space="preserve">Name of child:  </w:t>
      </w:r>
      <w:r>
        <w:rPr>
          <w:b/>
        </w:rPr>
        <w:tab/>
        <w:t xml:space="preserve"> </w:t>
      </w:r>
      <w:r>
        <w:rPr>
          <w:b/>
        </w:rPr>
        <w:tab/>
        <w:t xml:space="preserve">______________________________________ </w:t>
      </w:r>
    </w:p>
    <w:p w:rsidR="00DE0F01" w:rsidRDefault="005D095B">
      <w:pPr>
        <w:spacing w:after="33" w:line="259" w:lineRule="auto"/>
        <w:ind w:left="0" w:firstLine="0"/>
        <w:jc w:val="left"/>
      </w:pPr>
      <w:r>
        <w:rPr>
          <w:b/>
        </w:rPr>
        <w:t xml:space="preserve"> </w:t>
      </w:r>
    </w:p>
    <w:p w:rsidR="00DE0F01" w:rsidRDefault="005D095B">
      <w:pPr>
        <w:tabs>
          <w:tab w:val="center" w:pos="2160"/>
          <w:tab w:val="center" w:pos="4963"/>
        </w:tabs>
        <w:spacing w:after="9" w:line="267" w:lineRule="auto"/>
        <w:ind w:left="-15" w:firstLine="0"/>
        <w:jc w:val="left"/>
      </w:pPr>
      <w:r>
        <w:rPr>
          <w:b/>
        </w:rPr>
        <w:t xml:space="preserve">Address of child: </w:t>
      </w:r>
      <w:r>
        <w:rPr>
          <w:b/>
        </w:rPr>
        <w:tab/>
        <w:t xml:space="preserve"> </w:t>
      </w:r>
      <w:r>
        <w:rPr>
          <w:b/>
        </w:rPr>
        <w:tab/>
        <w:t xml:space="preserve">______________________________________ </w:t>
      </w:r>
    </w:p>
    <w:p w:rsidR="00DE0F01" w:rsidRDefault="005D095B">
      <w:pPr>
        <w:spacing w:after="33" w:line="259" w:lineRule="auto"/>
        <w:ind w:left="0" w:firstLine="0"/>
        <w:jc w:val="left"/>
      </w:pPr>
      <w:r>
        <w:rPr>
          <w:b/>
        </w:rPr>
        <w:t xml:space="preserve"> </w:t>
      </w:r>
    </w:p>
    <w:p w:rsidR="00DE0F01" w:rsidRDefault="005D095B">
      <w:pPr>
        <w:tabs>
          <w:tab w:val="center" w:pos="720"/>
          <w:tab w:val="center" w:pos="1440"/>
          <w:tab w:val="center" w:pos="2160"/>
          <w:tab w:val="center" w:pos="4963"/>
        </w:tabs>
        <w:spacing w:after="9" w:line="267" w:lineRule="auto"/>
        <w:ind w:left="-15" w:firstLine="0"/>
        <w:jc w:val="left"/>
      </w:pPr>
      <w:r>
        <w:rPr>
          <w:b/>
        </w:rPr>
        <w:t xml:space="preserve"> </w:t>
      </w:r>
      <w:r>
        <w:rPr>
          <w:b/>
        </w:rPr>
        <w:tab/>
        <w:t xml:space="preserve"> </w:t>
      </w:r>
      <w:r>
        <w:rPr>
          <w:b/>
        </w:rPr>
        <w:tab/>
        <w:t xml:space="preserve"> </w:t>
      </w:r>
      <w:r>
        <w:rPr>
          <w:b/>
        </w:rPr>
        <w:tab/>
        <w:t xml:space="preserve"> </w:t>
      </w:r>
      <w:r>
        <w:rPr>
          <w:b/>
        </w:rPr>
        <w:tab/>
        <w:t xml:space="preserve">______________________________________ </w:t>
      </w:r>
    </w:p>
    <w:p w:rsidR="00DE0F01" w:rsidRDefault="005D095B">
      <w:pPr>
        <w:spacing w:after="31" w:line="259" w:lineRule="auto"/>
        <w:ind w:left="0" w:firstLine="0"/>
        <w:jc w:val="left"/>
      </w:pPr>
      <w:r>
        <w:rPr>
          <w:b/>
        </w:rPr>
        <w:t xml:space="preserve"> </w:t>
      </w:r>
    </w:p>
    <w:p w:rsidR="00DE0F01" w:rsidRDefault="005D095B">
      <w:pPr>
        <w:tabs>
          <w:tab w:val="center" w:pos="720"/>
          <w:tab w:val="center" w:pos="1440"/>
          <w:tab w:val="center" w:pos="2160"/>
          <w:tab w:val="center" w:pos="4963"/>
        </w:tabs>
        <w:spacing w:after="9" w:line="267" w:lineRule="auto"/>
        <w:ind w:left="-15" w:firstLine="0"/>
        <w:jc w:val="left"/>
      </w:pPr>
      <w:r>
        <w:rPr>
          <w:b/>
        </w:rPr>
        <w:t xml:space="preserve"> </w:t>
      </w:r>
      <w:r>
        <w:rPr>
          <w:b/>
        </w:rPr>
        <w:tab/>
        <w:t xml:space="preserve"> </w:t>
      </w:r>
      <w:r>
        <w:rPr>
          <w:b/>
        </w:rPr>
        <w:tab/>
        <w:t xml:space="preserve"> </w:t>
      </w:r>
      <w:r>
        <w:rPr>
          <w:b/>
        </w:rPr>
        <w:tab/>
        <w:t xml:space="preserve"> </w:t>
      </w:r>
      <w:r>
        <w:rPr>
          <w:b/>
        </w:rPr>
        <w:tab/>
        <w:t xml:space="preserve">______________________________________ </w:t>
      </w:r>
    </w:p>
    <w:p w:rsidR="00DE0F01" w:rsidRDefault="005D095B">
      <w:pPr>
        <w:spacing w:after="33" w:line="259" w:lineRule="auto"/>
        <w:ind w:left="0" w:firstLine="0"/>
        <w:jc w:val="left"/>
      </w:pPr>
      <w:r>
        <w:rPr>
          <w:b/>
        </w:rPr>
        <w:t xml:space="preserve"> </w:t>
      </w:r>
    </w:p>
    <w:p w:rsidR="00DE0F01" w:rsidRDefault="005D095B">
      <w:pPr>
        <w:pStyle w:val="Heading1"/>
        <w:tabs>
          <w:tab w:val="center" w:pos="2160"/>
          <w:tab w:val="center" w:pos="4963"/>
        </w:tabs>
        <w:ind w:left="-15" w:right="0" w:firstLine="0"/>
        <w:jc w:val="left"/>
      </w:pPr>
      <w:r>
        <w:t xml:space="preserve">Parent/Carer Name: </w:t>
      </w:r>
      <w:r>
        <w:tab/>
        <w:t xml:space="preserve"> </w:t>
      </w:r>
      <w:r>
        <w:tab/>
        <w:t xml:space="preserve">______________________________________ </w:t>
      </w:r>
    </w:p>
    <w:p w:rsidR="00DE0F01" w:rsidRDefault="005D095B">
      <w:pPr>
        <w:spacing w:after="18" w:line="259" w:lineRule="auto"/>
        <w:ind w:left="0" w:firstLine="0"/>
        <w:jc w:val="left"/>
      </w:pPr>
      <w:r>
        <w:t xml:space="preserve"> </w:t>
      </w:r>
    </w:p>
    <w:p w:rsidR="00DE0F01" w:rsidRDefault="005D095B">
      <w:pPr>
        <w:spacing w:after="19" w:line="259" w:lineRule="auto"/>
        <w:ind w:left="0" w:firstLine="0"/>
        <w:jc w:val="left"/>
      </w:pPr>
      <w:r>
        <w:t xml:space="preserve"> </w:t>
      </w:r>
    </w:p>
    <w:p w:rsidR="00DE0F01" w:rsidRDefault="005D095B">
      <w:pPr>
        <w:spacing w:after="16" w:line="259" w:lineRule="auto"/>
        <w:ind w:left="0" w:firstLine="0"/>
        <w:jc w:val="left"/>
      </w:pPr>
      <w:r>
        <w:t xml:space="preserve"> </w:t>
      </w:r>
    </w:p>
    <w:p w:rsidR="00DE0F01" w:rsidRDefault="005D095B">
      <w:pPr>
        <w:spacing w:after="19" w:line="259" w:lineRule="auto"/>
        <w:ind w:left="0" w:firstLine="0"/>
        <w:jc w:val="left"/>
      </w:pPr>
      <w:r>
        <w:lastRenderedPageBreak/>
        <w:t xml:space="preserve"> </w:t>
      </w:r>
    </w:p>
    <w:p w:rsidR="00DE0F01" w:rsidRDefault="005D095B">
      <w:pPr>
        <w:spacing w:after="0" w:line="259" w:lineRule="auto"/>
        <w:ind w:left="0" w:firstLine="0"/>
        <w:jc w:val="left"/>
      </w:pPr>
      <w:r>
        <w:t xml:space="preserve"> </w:t>
      </w:r>
    </w:p>
    <w:tbl>
      <w:tblPr>
        <w:tblStyle w:val="TableGrid"/>
        <w:tblW w:w="9853" w:type="dxa"/>
        <w:tblInd w:w="-106" w:type="dxa"/>
        <w:tblCellMar>
          <w:top w:w="13" w:type="dxa"/>
          <w:left w:w="106" w:type="dxa"/>
          <w:right w:w="89" w:type="dxa"/>
        </w:tblCellMar>
        <w:tblLook w:val="04A0" w:firstRow="1" w:lastRow="0" w:firstColumn="1" w:lastColumn="0" w:noHBand="0" w:noVBand="1"/>
      </w:tblPr>
      <w:tblGrid>
        <w:gridCol w:w="519"/>
        <w:gridCol w:w="8423"/>
        <w:gridCol w:w="911"/>
      </w:tblGrid>
      <w:tr w:rsidR="00DE0F01">
        <w:trPr>
          <w:trHeight w:val="814"/>
        </w:trPr>
        <w:tc>
          <w:tcPr>
            <w:tcW w:w="9853" w:type="dxa"/>
            <w:gridSpan w:val="3"/>
            <w:tcBorders>
              <w:top w:val="single" w:sz="4" w:space="0" w:color="000000"/>
              <w:left w:val="single" w:sz="4" w:space="0" w:color="000000"/>
              <w:bottom w:val="single" w:sz="4" w:space="0" w:color="000000"/>
              <w:right w:val="single" w:sz="4" w:space="0" w:color="000000"/>
            </w:tcBorders>
          </w:tcPr>
          <w:p w:rsidR="00DE0F01" w:rsidRDefault="005D095B">
            <w:pPr>
              <w:spacing w:after="0" w:line="239" w:lineRule="auto"/>
              <w:ind w:left="0" w:firstLine="0"/>
              <w:jc w:val="left"/>
            </w:pPr>
            <w:r>
              <w:rPr>
                <w:b/>
              </w:rPr>
              <w:t xml:space="preserve">Please tick the relevant statement that applies to your child - please note that a tick should be indicated in only a single box </w:t>
            </w:r>
          </w:p>
          <w:p w:rsidR="00DE0F01" w:rsidRDefault="005D095B">
            <w:pPr>
              <w:spacing w:after="0" w:line="259" w:lineRule="auto"/>
              <w:ind w:left="0" w:firstLine="0"/>
              <w:jc w:val="left"/>
            </w:pPr>
            <w:r>
              <w:t xml:space="preserve"> </w:t>
            </w:r>
          </w:p>
        </w:tc>
      </w:tr>
      <w:tr w:rsidR="00DE0F01">
        <w:trPr>
          <w:trHeight w:val="548"/>
        </w:trPr>
        <w:tc>
          <w:tcPr>
            <w:tcW w:w="8942" w:type="dxa"/>
            <w:gridSpan w:val="2"/>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pPr>
            <w:r>
              <w:t xml:space="preserve">Does your child have an Education, Health and Care Plan or a Statement of Special Educational Needs?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78"/>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1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Catholic looked after or previously looked after child under the care of the Local Authority?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547"/>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2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Catholic child resident within the boundaries of the parish – Please enclose a certificate of baptism or certificate of reception into the full communion of the Catholic Church.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547"/>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3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Other Catholic children – Please enclose a certificate of baptism or certificate of reception into the full communion of the Catholic Church.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78"/>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4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Other looked after and previously looked after children who are not baptised Catholics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547"/>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5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A staff child who is a child living at the same address of a current staff member who has Parental Responsibility for the child at the time of application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78"/>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6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Un-baptised children of baptised Catholic parents, grandparents or guardians</w:t>
            </w:r>
            <w:r w:rsidR="00E50038">
              <w:t>.  Please enclose the relevant baptism certificate.</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547"/>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7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Children of other Christian denominations whose membership is evidenced by a minister of religion – Please provide a letter confirming membership of a Christian denomination.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81"/>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8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Children of other faiths whose membership is evidenced by a religious leader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80"/>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9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Any other child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1349"/>
        </w:trPr>
        <w:tc>
          <w:tcPr>
            <w:tcW w:w="9853" w:type="dxa"/>
            <w:gridSpan w:val="3"/>
            <w:tcBorders>
              <w:top w:val="single" w:sz="4" w:space="0" w:color="000000"/>
              <w:left w:val="single" w:sz="4" w:space="0" w:color="000000"/>
              <w:bottom w:val="single" w:sz="4" w:space="0" w:color="000000"/>
              <w:right w:val="single" w:sz="4" w:space="0" w:color="000000"/>
            </w:tcBorders>
            <w:shd w:val="clear" w:color="auto" w:fill="D9D9D9"/>
          </w:tcPr>
          <w:p w:rsidR="00DE0F01" w:rsidRDefault="005D095B">
            <w:pPr>
              <w:spacing w:after="1" w:line="239" w:lineRule="auto"/>
              <w:ind w:left="0" w:firstLine="0"/>
              <w:jc w:val="left"/>
            </w:pPr>
            <w:r>
              <w:t xml:space="preserve">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 </w:t>
            </w:r>
          </w:p>
          <w:p w:rsidR="00DE0F01" w:rsidRDefault="005D095B">
            <w:pPr>
              <w:spacing w:after="0" w:line="259" w:lineRule="auto"/>
              <w:ind w:left="0" w:firstLine="0"/>
              <w:jc w:val="left"/>
            </w:pPr>
            <w:r>
              <w:t xml:space="preserve"> </w:t>
            </w:r>
          </w:p>
        </w:tc>
      </w:tr>
    </w:tbl>
    <w:p w:rsidR="00DE0F01" w:rsidRDefault="005D095B">
      <w:pPr>
        <w:spacing w:after="19" w:line="259" w:lineRule="auto"/>
        <w:ind w:left="0" w:firstLine="0"/>
        <w:jc w:val="left"/>
      </w:pPr>
      <w:r>
        <w:t xml:space="preserve"> </w:t>
      </w:r>
    </w:p>
    <w:p w:rsidR="00DE0F01" w:rsidRDefault="005D095B">
      <w:pPr>
        <w:spacing w:after="19" w:line="259" w:lineRule="auto"/>
        <w:ind w:left="0" w:firstLine="0"/>
        <w:jc w:val="left"/>
      </w:pPr>
      <w:r>
        <w:t xml:space="preserve"> </w:t>
      </w:r>
    </w:p>
    <w:p w:rsidR="00DE0F01" w:rsidRDefault="005D095B">
      <w:pPr>
        <w:pStyle w:val="Heading1"/>
        <w:ind w:left="-5" w:right="0"/>
      </w:pPr>
      <w:r>
        <w:t xml:space="preserve">Notes </w:t>
      </w:r>
    </w:p>
    <w:p w:rsidR="00DE0F01" w:rsidRDefault="005D095B">
      <w:pPr>
        <w:spacing w:after="53" w:line="259" w:lineRule="auto"/>
        <w:ind w:left="0" w:firstLine="0"/>
        <w:jc w:val="left"/>
      </w:pPr>
      <w:r>
        <w:rPr>
          <w:b/>
        </w:rPr>
        <w:t xml:space="preserve"> </w:t>
      </w:r>
    </w:p>
    <w:p w:rsidR="00DE0F01" w:rsidRDefault="005D095B">
      <w:pPr>
        <w:numPr>
          <w:ilvl w:val="0"/>
          <w:numId w:val="2"/>
        </w:numPr>
        <w:ind w:hanging="360"/>
      </w:pPr>
      <w:r>
        <w:rPr>
          <w:b/>
        </w:rPr>
        <w:t>‘Catholic’</w:t>
      </w:r>
      <w:r>
        <w:t xml:space="preserve">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in the process of adoption and living within a family where at least one of the parents is Catholic. </w:t>
      </w:r>
    </w:p>
    <w:p w:rsidR="00DE0F01" w:rsidRDefault="005D095B">
      <w:pPr>
        <w:spacing w:after="16" w:line="259" w:lineRule="auto"/>
        <w:ind w:left="360" w:firstLine="0"/>
        <w:jc w:val="left"/>
      </w:pPr>
      <w:r>
        <w:t xml:space="preserve"> </w:t>
      </w:r>
    </w:p>
    <w:p w:rsidR="00DE0F01" w:rsidRDefault="005D095B">
      <w:pPr>
        <w:ind w:left="355"/>
      </w:pPr>
      <w:r>
        <w:t xml:space="preserve">For a child to be treated as Catholic, evidence of Catholic baptism or reception into the Church will be required. Those who have difficulty obtaining written evidence of baptism should contact their parish priest who, can consult with the diocesan Catholic Academies and Schools Office if they need further guidance. </w:t>
      </w:r>
    </w:p>
    <w:p w:rsidR="00DE0F01" w:rsidRDefault="005D095B">
      <w:pPr>
        <w:spacing w:after="53" w:line="259" w:lineRule="auto"/>
        <w:ind w:left="0" w:firstLine="0"/>
        <w:jc w:val="left"/>
      </w:pPr>
      <w:r>
        <w:t xml:space="preserve"> </w:t>
      </w:r>
    </w:p>
    <w:p w:rsidR="00DE0F01" w:rsidRDefault="005D095B">
      <w:pPr>
        <w:numPr>
          <w:ilvl w:val="0"/>
          <w:numId w:val="2"/>
        </w:numPr>
        <w:ind w:hanging="360"/>
      </w:pPr>
      <w:r>
        <w:rPr>
          <w:b/>
        </w:rPr>
        <w:t>‘Children of other Christian denominations’</w:t>
      </w:r>
      <w: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 </w:t>
      </w:r>
    </w:p>
    <w:p w:rsidR="00DE0F01" w:rsidRDefault="005D095B">
      <w:pPr>
        <w:spacing w:after="19" w:line="259" w:lineRule="auto"/>
        <w:ind w:left="360" w:firstLine="0"/>
        <w:jc w:val="left"/>
      </w:pPr>
      <w:r>
        <w:t xml:space="preserve"> </w:t>
      </w:r>
    </w:p>
    <w:p w:rsidR="00DE0F01" w:rsidRDefault="005D095B">
      <w:pPr>
        <w:ind w:left="355"/>
      </w:pPr>
      <w:r>
        <w:lastRenderedPageBreak/>
        <w:t xml:space="preserve">All members of Churches Together in England and CYTÛN are deemed to be included in the above definition, as are all other churches and ecclesial communities that are in membership of any local Churches Together Group (by whatever title) on the above basis. </w:t>
      </w:r>
    </w:p>
    <w:p w:rsidR="00DE0F01" w:rsidRDefault="005D095B">
      <w:pPr>
        <w:spacing w:after="0" w:line="259" w:lineRule="auto"/>
        <w:ind w:left="360" w:firstLine="0"/>
        <w:jc w:val="left"/>
      </w:pPr>
      <w:r>
        <w:t xml:space="preserve"> </w:t>
      </w:r>
    </w:p>
    <w:p w:rsidR="00DE0F01" w:rsidRDefault="005D095B">
      <w:pPr>
        <w:numPr>
          <w:ilvl w:val="0"/>
          <w:numId w:val="2"/>
        </w:numPr>
        <w:spacing w:after="11" w:line="280" w:lineRule="auto"/>
        <w:ind w:hanging="360"/>
      </w:pPr>
      <w:r>
        <w:t>‘</w:t>
      </w:r>
      <w:r>
        <w:rPr>
          <w:b/>
        </w:rPr>
        <w:t>Children of other faiths’</w:t>
      </w:r>
      <w:r>
        <w:t xml:space="preserve"> means children who are members of a religious community that does not fall within the definition of ‘other Christian denominations’ at 6 above and which falls within the definition of a religion for the purposes of charity law. The Charities Act 2011 defines religion to include: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 religion which involves belief in more than one God, and </w:t>
      </w:r>
    </w:p>
    <w:p w:rsidR="00DE0F01" w:rsidRDefault="005D095B">
      <w:pPr>
        <w:numPr>
          <w:ilvl w:val="1"/>
          <w:numId w:val="2"/>
        </w:numPr>
        <w:ind w:hanging="360"/>
      </w:pPr>
      <w:r>
        <w:t xml:space="preserve">A religion which does not involve belief in a God. </w:t>
      </w:r>
    </w:p>
    <w:p w:rsidR="00DE0F01" w:rsidRDefault="005D095B">
      <w:pPr>
        <w:spacing w:after="16" w:line="259" w:lineRule="auto"/>
        <w:ind w:left="360" w:firstLine="0"/>
        <w:jc w:val="left"/>
      </w:pPr>
      <w:r>
        <w:t xml:space="preserve"> </w:t>
      </w:r>
    </w:p>
    <w:p w:rsidR="00DE0F01" w:rsidRDefault="005D095B">
      <w:pPr>
        <w:ind w:left="355"/>
      </w:pPr>
      <w:r>
        <w:t xml:space="preserve">Case law has identified certain characteristics which describe the meaning of religion for the purposes of charity law, which are characterised by a belief in a supreme being and an expression of belief in that supreme being through worship. </w:t>
      </w:r>
    </w:p>
    <w:p w:rsidR="00DE0F01" w:rsidRDefault="005D095B">
      <w:pPr>
        <w:spacing w:after="19" w:line="259" w:lineRule="auto"/>
        <w:ind w:left="0" w:firstLine="0"/>
        <w:jc w:val="left"/>
      </w:pPr>
      <w:r>
        <w:t xml:space="preserve"> </w:t>
      </w:r>
    </w:p>
    <w:p w:rsidR="00DE0F01" w:rsidRDefault="005D095B">
      <w:pPr>
        <w:spacing w:after="51"/>
      </w:pPr>
      <w:r>
        <w:t xml:space="preserve">In compliance with the General Data Protection Regulation (GDPR) and the Data Protection Act 2018, we wish to ensure that you are aware of the purpose for which we collect and process the data we have asked you to provide on this form. </w:t>
      </w:r>
    </w:p>
    <w:p w:rsidR="00DE0F01" w:rsidRDefault="005D095B">
      <w:pPr>
        <w:numPr>
          <w:ilvl w:val="1"/>
          <w:numId w:val="2"/>
        </w:numPr>
        <w:spacing w:after="31"/>
        <w:ind w:hanging="360"/>
      </w:pPr>
      <w:r>
        <w:t xml:space="preserve">We are </w:t>
      </w:r>
      <w:r w:rsidR="00D34F03" w:rsidRPr="00CA12EB">
        <w:rPr>
          <w:b/>
        </w:rPr>
        <w:t xml:space="preserve">St Thomas of Canterbury Catholic Primary School, High Street, </w:t>
      </w:r>
      <w:proofErr w:type="spellStart"/>
      <w:r w:rsidR="00D34F03" w:rsidRPr="00CA12EB">
        <w:rPr>
          <w:b/>
        </w:rPr>
        <w:t>Carisbooke</w:t>
      </w:r>
      <w:proofErr w:type="spellEnd"/>
      <w:r w:rsidR="00D34F03" w:rsidRPr="00CA12EB">
        <w:rPr>
          <w:b/>
        </w:rPr>
        <w:t>, Isle of Wight, PO30 1NR</w:t>
      </w:r>
    </w:p>
    <w:p w:rsidR="00DE0F01" w:rsidRDefault="005D095B">
      <w:pPr>
        <w:numPr>
          <w:ilvl w:val="1"/>
          <w:numId w:val="2"/>
        </w:numPr>
        <w:spacing w:after="53" w:line="267" w:lineRule="auto"/>
        <w:ind w:hanging="360"/>
      </w:pPr>
      <w: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r>
        <w:rPr>
          <w:b/>
        </w:rPr>
        <w:t xml:space="preserve"> </w:t>
      </w:r>
    </w:p>
    <w:p w:rsidR="00DE0F01" w:rsidRDefault="005D095B">
      <w:pPr>
        <w:numPr>
          <w:ilvl w:val="1"/>
          <w:numId w:val="2"/>
        </w:numPr>
        <w:spacing w:after="51"/>
        <w:ind w:hanging="360"/>
      </w:pPr>
      <w:r>
        <w:t>The person responsible for data protection within our organisation is the Data Protection Officer, Isle of Wight Council and you can contact them with questions relating to our handling of the data. You can contact them by email dpo@iow.gov.uk.</w:t>
      </w:r>
      <w:r>
        <w:rPr>
          <w:b/>
        </w:rPr>
        <w:t xml:space="preserve"> </w:t>
      </w:r>
    </w:p>
    <w:p w:rsidR="00DE0F01" w:rsidRDefault="005D095B">
      <w:pPr>
        <w:numPr>
          <w:ilvl w:val="1"/>
          <w:numId w:val="2"/>
        </w:numPr>
        <w:spacing w:after="54"/>
        <w:ind w:hanging="360"/>
      </w:pPr>
      <w:r>
        <w:t>We require the information we have requested for reasons relating to our functions as the admission authority of the school.</w:t>
      </w:r>
      <w:r>
        <w:rPr>
          <w:b/>
        </w:rPr>
        <w:t xml:space="preserve"> </w:t>
      </w:r>
    </w:p>
    <w:p w:rsidR="00DE0F01" w:rsidRDefault="005D095B">
      <w:pPr>
        <w:numPr>
          <w:ilvl w:val="1"/>
          <w:numId w:val="2"/>
        </w:numPr>
        <w:spacing w:after="54"/>
        <w:ind w:hanging="360"/>
      </w:pPr>
      <w:r>
        <w:t>It is necessary for us to process personal data for the performance of a task carried out in the public interest or in the exercise of official authority vested in the controller (Article 6(1)(e) of the GDPR).</w:t>
      </w:r>
      <w:r>
        <w:rPr>
          <w:b/>
        </w:rPr>
        <w:t xml:space="preserve"> </w:t>
      </w:r>
    </w:p>
    <w:p w:rsidR="00DE0F01" w:rsidRDefault="005D095B">
      <w:pPr>
        <w:numPr>
          <w:ilvl w:val="1"/>
          <w:numId w:val="2"/>
        </w:numPr>
        <w:spacing w:after="54"/>
        <w:ind w:hanging="360"/>
      </w:pPr>
      <w:r>
        <w:t>To the extent that you have shared any special categories of data this will not be shared with any third parties except as detailed in paragraph 2 above, unless a legal obligation should arise.</w:t>
      </w:r>
      <w:r>
        <w:rPr>
          <w:b/>
        </w:rPr>
        <w:t xml:space="preserve"> </w:t>
      </w:r>
    </w:p>
    <w:p w:rsidR="00DE0F01" w:rsidRDefault="005D095B">
      <w:pPr>
        <w:numPr>
          <w:ilvl w:val="1"/>
          <w:numId w:val="2"/>
        </w:numPr>
        <w:spacing w:after="51"/>
        <w:ind w:hanging="360"/>
      </w:pPr>
      <w: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r>
        <w:rPr>
          <w:b/>
        </w:rPr>
        <w:t xml:space="preserve"> </w:t>
      </w:r>
    </w:p>
    <w:p w:rsidR="00DE0F01" w:rsidRDefault="005D095B">
      <w:pPr>
        <w:numPr>
          <w:ilvl w:val="1"/>
          <w:numId w:val="2"/>
        </w:numPr>
        <w:spacing w:after="53" w:line="267" w:lineRule="auto"/>
        <w:ind w:hanging="360"/>
      </w:pPr>
      <w: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r>
        <w:rPr>
          <w:b/>
        </w:rPr>
        <w:t xml:space="preserve"> </w:t>
      </w:r>
    </w:p>
    <w:p w:rsidR="00DE0F01" w:rsidRDefault="005D095B">
      <w:pPr>
        <w:numPr>
          <w:ilvl w:val="1"/>
          <w:numId w:val="2"/>
        </w:numPr>
        <w:spacing w:after="54"/>
        <w:ind w:hanging="360"/>
      </w:pPr>
      <w: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r>
        <w:rPr>
          <w:b/>
        </w:rPr>
        <w:t xml:space="preserve"> </w:t>
      </w:r>
    </w:p>
    <w:p w:rsidR="00DE0F01" w:rsidRDefault="005D095B">
      <w:pPr>
        <w:numPr>
          <w:ilvl w:val="1"/>
          <w:numId w:val="2"/>
        </w:numPr>
        <w:spacing w:after="53" w:line="267" w:lineRule="auto"/>
        <w:ind w:hanging="360"/>
      </w:pPr>
      <w:r>
        <w:t>To read about your individual rights you can refer to the school’s fair processing notice and data protection policies.</w:t>
      </w:r>
      <w:r>
        <w:rPr>
          <w:b/>
        </w:rPr>
        <w:t xml:space="preserve"> </w:t>
      </w:r>
    </w:p>
    <w:p w:rsidR="00DE0F01" w:rsidRDefault="005D095B">
      <w:pPr>
        <w:numPr>
          <w:ilvl w:val="1"/>
          <w:numId w:val="2"/>
        </w:numPr>
        <w:ind w:hanging="360"/>
      </w:pPr>
      <w:r>
        <w:t xml:space="preserve">If you wish to complain about how we have collected and processed the information you have provided on this form, you can make a complaint to our organisation by completing the </w:t>
      </w:r>
      <w:hyperlink r:id="rId12">
        <w:r>
          <w:rPr>
            <w:color w:val="0000FF"/>
            <w:u w:val="single" w:color="0000FF"/>
          </w:rPr>
          <w:t>Complaints</w:t>
        </w:r>
      </w:hyperlink>
      <w:hyperlink r:id="rId13">
        <w:r>
          <w:rPr>
            <w:color w:val="0000FF"/>
          </w:rPr>
          <w:t xml:space="preserve"> </w:t>
        </w:r>
      </w:hyperlink>
      <w:hyperlink r:id="rId14">
        <w:r>
          <w:rPr>
            <w:color w:val="0000FF"/>
            <w:u w:val="single" w:color="0000FF"/>
          </w:rPr>
          <w:t>Form</w:t>
        </w:r>
      </w:hyperlink>
      <w:hyperlink r:id="rId15">
        <w:r>
          <w:t xml:space="preserve"> </w:t>
        </w:r>
      </w:hyperlink>
      <w:r>
        <w:t>in the Complaints Policy. If you are unhappy with how your complaint has been handled, you can contact the Information Commissioner’s Office via their website at: ico.org.uk.</w:t>
      </w:r>
      <w:r>
        <w:rPr>
          <w:b/>
        </w:rPr>
        <w:t xml:space="preserve"> </w:t>
      </w:r>
    </w:p>
    <w:p w:rsidR="00DE0F01" w:rsidRDefault="005D095B">
      <w:pPr>
        <w:spacing w:after="16" w:line="259" w:lineRule="auto"/>
        <w:ind w:left="0" w:firstLine="0"/>
        <w:jc w:val="left"/>
      </w:pPr>
      <w:r>
        <w:rPr>
          <w:b/>
        </w:rPr>
        <w:t xml:space="preserve"> </w:t>
      </w:r>
    </w:p>
    <w:p w:rsidR="00DE0F01" w:rsidRDefault="005D095B">
      <w:pPr>
        <w:spacing w:after="0" w:line="259" w:lineRule="auto"/>
        <w:ind w:left="0" w:firstLine="0"/>
        <w:jc w:val="left"/>
      </w:pPr>
      <w:r>
        <w:rPr>
          <w:b/>
        </w:rPr>
        <w:t xml:space="preserve"> </w:t>
      </w:r>
    </w:p>
    <w:p w:rsidR="00DE0F01" w:rsidRDefault="005D095B">
      <w:pPr>
        <w:spacing w:after="9" w:line="267" w:lineRule="auto"/>
        <w:ind w:left="-5"/>
      </w:pPr>
      <w:r>
        <w:rPr>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 </w:t>
      </w:r>
    </w:p>
    <w:p w:rsidR="00DE0F01" w:rsidRDefault="005D095B">
      <w:pPr>
        <w:spacing w:after="33" w:line="259" w:lineRule="auto"/>
        <w:ind w:left="0" w:firstLine="0"/>
        <w:jc w:val="left"/>
      </w:pPr>
      <w:r>
        <w:t xml:space="preserve"> </w:t>
      </w:r>
    </w:p>
    <w:p w:rsidR="00DE0F01" w:rsidRDefault="005D095B">
      <w:pPr>
        <w:tabs>
          <w:tab w:val="center" w:pos="6885"/>
        </w:tabs>
        <w:spacing w:after="11" w:line="267" w:lineRule="auto"/>
        <w:ind w:left="-15" w:firstLine="0"/>
        <w:jc w:val="left"/>
      </w:pPr>
      <w:r>
        <w:t xml:space="preserve">Signed………………………………………………………………………....  </w:t>
      </w:r>
      <w:r>
        <w:tab/>
        <w:t xml:space="preserve">Date……………………………… </w:t>
      </w:r>
    </w:p>
    <w:p w:rsidR="00DE0F01" w:rsidRDefault="005D095B">
      <w:pPr>
        <w:spacing w:after="16" w:line="259" w:lineRule="auto"/>
        <w:ind w:left="0" w:firstLine="0"/>
        <w:jc w:val="left"/>
      </w:pPr>
      <w:r>
        <w:t xml:space="preserve"> </w:t>
      </w:r>
    </w:p>
    <w:p w:rsidR="00DE0F01" w:rsidRDefault="005D095B">
      <w:pPr>
        <w:spacing w:after="19" w:line="259" w:lineRule="auto"/>
        <w:ind w:left="0" w:firstLine="0"/>
        <w:jc w:val="left"/>
      </w:pPr>
      <w:r>
        <w:t xml:space="preserve"> </w:t>
      </w:r>
    </w:p>
    <w:p w:rsidR="00DE0F01" w:rsidRDefault="005D095B">
      <w:pPr>
        <w:spacing w:after="9" w:line="267" w:lineRule="auto"/>
        <w:ind w:left="-5"/>
      </w:pPr>
      <w:r>
        <w:rPr>
          <w:b/>
        </w:rPr>
        <w:t>Checklist:</w:t>
      </w:r>
      <w:r>
        <w:t xml:space="preserve"> </w:t>
      </w:r>
    </w:p>
    <w:p w:rsidR="00DE0F01" w:rsidRDefault="005D095B">
      <w:pPr>
        <w:spacing w:after="55"/>
      </w:pPr>
      <w:r>
        <w:t xml:space="preserve">Have you enclosed? </w:t>
      </w:r>
    </w:p>
    <w:p w:rsidR="00DE0F01" w:rsidRDefault="005D095B">
      <w:pPr>
        <w:numPr>
          <w:ilvl w:val="0"/>
          <w:numId w:val="3"/>
        </w:numPr>
        <w:spacing w:after="31"/>
        <w:ind w:hanging="360"/>
      </w:pPr>
      <w:r>
        <w:t xml:space="preserve">Copy of baptism or certificate of reception into the Catholic Church (where applicable). </w:t>
      </w:r>
    </w:p>
    <w:p w:rsidR="00DE0F01" w:rsidRDefault="005D095B">
      <w:pPr>
        <w:numPr>
          <w:ilvl w:val="0"/>
          <w:numId w:val="3"/>
        </w:numPr>
        <w:spacing w:after="31"/>
        <w:ind w:hanging="360"/>
      </w:pPr>
      <w:r>
        <w:t xml:space="preserve">Letter confirming membership of a Christian denomination or other faith (where applicable).  </w:t>
      </w:r>
    </w:p>
    <w:p w:rsidR="00DE0F01" w:rsidRDefault="005D095B">
      <w:pPr>
        <w:numPr>
          <w:ilvl w:val="0"/>
          <w:numId w:val="3"/>
        </w:numPr>
        <w:spacing w:after="53" w:line="267" w:lineRule="auto"/>
        <w:ind w:hanging="360"/>
      </w:pPr>
      <w:r>
        <w:t xml:space="preserve">Have you completed and returned your local authority’s Common Application </w:t>
      </w:r>
      <w:proofErr w:type="gramStart"/>
      <w:r>
        <w:t>Form.</w:t>
      </w:r>
      <w:proofErr w:type="gramEnd"/>
      <w:r>
        <w:t xml:space="preserve"> </w:t>
      </w:r>
    </w:p>
    <w:sectPr w:rsidR="00DE0F01">
      <w:footerReference w:type="even" r:id="rId16"/>
      <w:footerReference w:type="default" r:id="rId17"/>
      <w:footerReference w:type="first" r:id="rId18"/>
      <w:pgSz w:w="11906" w:h="16838"/>
      <w:pgMar w:top="705" w:right="1129" w:bottom="1009" w:left="1133" w:header="72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5D0" w:rsidRDefault="00CD05D0">
      <w:pPr>
        <w:spacing w:after="0" w:line="240" w:lineRule="auto"/>
      </w:pPr>
      <w:r>
        <w:separator/>
      </w:r>
    </w:p>
  </w:endnote>
  <w:endnote w:type="continuationSeparator" w:id="0">
    <w:p w:rsidR="00CD05D0" w:rsidRDefault="00CD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F01" w:rsidRDefault="005D095B">
    <w:pPr>
      <w:tabs>
        <w:tab w:val="center" w:pos="4513"/>
        <w:tab w:val="center" w:pos="8536"/>
      </w:tabs>
      <w:spacing w:after="0" w:line="259" w:lineRule="auto"/>
      <w:ind w:left="0" w:firstLine="0"/>
      <w:jc w:val="left"/>
    </w:pPr>
    <w:r>
      <w:t xml:space="preserve">St Saviours RC Primary School SIF 2025-26 </w:t>
    </w:r>
    <w:r>
      <w:tab/>
      <w:t xml:space="preserve"> </w:t>
    </w:r>
    <w:r>
      <w:tab/>
      <w:t xml:space="preserve">Page </w:t>
    </w:r>
    <w:r>
      <w:fldChar w:fldCharType="begin"/>
    </w:r>
    <w:r>
      <w:instrText xml:space="preserve"> PAGE   \* MERGEFORMAT </w:instrText>
    </w:r>
    <w:r>
      <w:fldChar w:fldCharType="separate"/>
    </w:r>
    <w:r>
      <w:rPr>
        <w:b/>
      </w:rPr>
      <w:t>1</w:t>
    </w:r>
    <w:r>
      <w:rPr>
        <w:b/>
      </w:rPr>
      <w:fldChar w:fldCharType="end"/>
    </w:r>
    <w:r>
      <w:t xml:space="preserve"> of </w:t>
    </w:r>
    <w:fldSimple w:instr=" NUMPAGES   \* MERGEFORMAT ">
      <w:r>
        <w:rPr>
          <w:b/>
        </w:rPr>
        <w:t>4</w:t>
      </w:r>
    </w:fldSimpl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F01" w:rsidRDefault="005D095B">
    <w:pPr>
      <w:tabs>
        <w:tab w:val="center" w:pos="4513"/>
        <w:tab w:val="center" w:pos="8536"/>
      </w:tabs>
      <w:spacing w:after="0" w:line="259" w:lineRule="auto"/>
      <w:ind w:left="0" w:firstLine="0"/>
      <w:jc w:val="left"/>
    </w:pPr>
    <w:r>
      <w:t>St</w:t>
    </w:r>
    <w:r w:rsidR="00C35EF4">
      <w:t xml:space="preserve"> </w:t>
    </w:r>
    <w:r w:rsidR="00D34F03">
      <w:t>Thomas of Canterbury Cathol</w:t>
    </w:r>
    <w:r w:rsidR="00C35EF4">
      <w:t xml:space="preserve">ic Primary School </w:t>
    </w:r>
    <w:r>
      <w:t xml:space="preserve">SIF </w:t>
    </w:r>
    <w:r w:rsidR="00562578">
      <w:t>2026-27</w:t>
    </w:r>
    <w:r>
      <w:t xml:space="preserve"> </w:t>
    </w:r>
    <w:r>
      <w:tab/>
      <w:t xml:space="preserve"> </w:t>
    </w:r>
    <w:r>
      <w:tab/>
      <w:t xml:space="preserve">Page </w:t>
    </w:r>
    <w:r>
      <w:fldChar w:fldCharType="begin"/>
    </w:r>
    <w:r>
      <w:instrText xml:space="preserve"> PAGE   \* MERGEFORMAT </w:instrText>
    </w:r>
    <w:r>
      <w:fldChar w:fldCharType="separate"/>
    </w:r>
    <w:r>
      <w:rPr>
        <w:b/>
      </w:rPr>
      <w:t>1</w:t>
    </w:r>
    <w:r>
      <w:rPr>
        <w:b/>
      </w:rPr>
      <w:fldChar w:fldCharType="end"/>
    </w:r>
    <w:r>
      <w:t xml:space="preserve"> of </w:t>
    </w:r>
    <w:fldSimple w:instr=" NUMPAGES   \* MERGEFORMAT ">
      <w:r>
        <w:rPr>
          <w:b/>
        </w:rPr>
        <w:t>4</w:t>
      </w:r>
    </w:fldSimpl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F01" w:rsidRDefault="005D095B">
    <w:pPr>
      <w:tabs>
        <w:tab w:val="center" w:pos="4513"/>
        <w:tab w:val="center" w:pos="8536"/>
      </w:tabs>
      <w:spacing w:after="0" w:line="259" w:lineRule="auto"/>
      <w:ind w:left="0" w:firstLine="0"/>
      <w:jc w:val="left"/>
    </w:pPr>
    <w:r>
      <w:t xml:space="preserve">St Saviours RC Primary School SIF 2025-26 </w:t>
    </w:r>
    <w:r>
      <w:tab/>
      <w:t xml:space="preserve"> </w:t>
    </w:r>
    <w:r>
      <w:tab/>
      <w:t xml:space="preserve">Page </w:t>
    </w:r>
    <w:r>
      <w:fldChar w:fldCharType="begin"/>
    </w:r>
    <w:r>
      <w:instrText xml:space="preserve"> PAGE   \* MERGEFORMAT </w:instrText>
    </w:r>
    <w:r>
      <w:fldChar w:fldCharType="separate"/>
    </w:r>
    <w:r>
      <w:rPr>
        <w:b/>
      </w:rPr>
      <w:t>1</w:t>
    </w:r>
    <w:r>
      <w:rPr>
        <w:b/>
      </w:rPr>
      <w:fldChar w:fldCharType="end"/>
    </w:r>
    <w:r>
      <w:t xml:space="preserve"> of </w:t>
    </w:r>
    <w:fldSimple w:instr=" NUMPAGES   \* MERGEFORMAT ">
      <w:r>
        <w:rPr>
          <w:b/>
        </w:rPr>
        <w:t>4</w:t>
      </w:r>
    </w:fldSimple>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5D0" w:rsidRDefault="00CD05D0">
      <w:pPr>
        <w:spacing w:after="0" w:line="240" w:lineRule="auto"/>
      </w:pPr>
      <w:r>
        <w:separator/>
      </w:r>
    </w:p>
  </w:footnote>
  <w:footnote w:type="continuationSeparator" w:id="0">
    <w:p w:rsidR="00CD05D0" w:rsidRDefault="00CD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B1BA8"/>
    <w:multiLevelType w:val="hybridMultilevel"/>
    <w:tmpl w:val="60D09B0C"/>
    <w:lvl w:ilvl="0" w:tplc="B64AA328">
      <w:start w:val="1"/>
      <w:numFmt w:val="upp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5C264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C266950">
      <w:start w:val="1"/>
      <w:numFmt w:val="bullet"/>
      <w:lvlText w:val="▪"/>
      <w:lvlJc w:val="left"/>
      <w:pPr>
        <w:ind w:left="14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AC79D0">
      <w:start w:val="1"/>
      <w:numFmt w:val="bullet"/>
      <w:lvlText w:val="•"/>
      <w:lvlJc w:val="left"/>
      <w:pPr>
        <w:ind w:left="2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FEB97C">
      <w:start w:val="1"/>
      <w:numFmt w:val="bullet"/>
      <w:lvlText w:val="o"/>
      <w:lvlJc w:val="left"/>
      <w:pPr>
        <w:ind w:left="29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2A67C2">
      <w:start w:val="1"/>
      <w:numFmt w:val="bullet"/>
      <w:lvlText w:val="▪"/>
      <w:lvlJc w:val="left"/>
      <w:pPr>
        <w:ind w:left="36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E6142C">
      <w:start w:val="1"/>
      <w:numFmt w:val="bullet"/>
      <w:lvlText w:val="•"/>
      <w:lvlJc w:val="left"/>
      <w:pPr>
        <w:ind w:left="4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20D3B6">
      <w:start w:val="1"/>
      <w:numFmt w:val="bullet"/>
      <w:lvlText w:val="o"/>
      <w:lvlJc w:val="left"/>
      <w:pPr>
        <w:ind w:left="5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BCCB04">
      <w:start w:val="1"/>
      <w:numFmt w:val="bullet"/>
      <w:lvlText w:val="▪"/>
      <w:lvlJc w:val="left"/>
      <w:pPr>
        <w:ind w:left="5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6F632E"/>
    <w:multiLevelType w:val="hybridMultilevel"/>
    <w:tmpl w:val="56F44E7C"/>
    <w:lvl w:ilvl="0" w:tplc="5C6293B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C8BF8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D6342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D8968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6A4C7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56CD5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56590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4E836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0CC11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4832665"/>
    <w:multiLevelType w:val="hybridMultilevel"/>
    <w:tmpl w:val="7372517A"/>
    <w:lvl w:ilvl="0" w:tplc="38907EF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028DB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9022A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EAF15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4E275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E474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3E492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78A8D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9015B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F01"/>
    <w:rsid w:val="000D6D74"/>
    <w:rsid w:val="00562578"/>
    <w:rsid w:val="005D095B"/>
    <w:rsid w:val="006454B8"/>
    <w:rsid w:val="00AA2C9F"/>
    <w:rsid w:val="00C35EF4"/>
    <w:rsid w:val="00C7290F"/>
    <w:rsid w:val="00CD05D0"/>
    <w:rsid w:val="00D34F03"/>
    <w:rsid w:val="00DE0F01"/>
    <w:rsid w:val="00E2783D"/>
    <w:rsid w:val="00E50038"/>
    <w:rsid w:val="00ED3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2F63D"/>
  <w15:docId w15:val="{FF93BC67-7D10-449A-85E7-58BFD89E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68" w:lineRule="auto"/>
      <w:ind w:left="1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9" w:line="267" w:lineRule="auto"/>
      <w:ind w:left="10" w:right="6" w:hanging="10"/>
      <w:jc w:val="both"/>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62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578"/>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primarysite-prod-sorted.s3.amazonaws.com/thomas-canterbury/UploadedDocument/266f3bfb-e31f-4d7e-8a0c-ce5e2e1ab2ed/school-complaints-policy-st-t-november-2021-24.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rimarysite-prod-sorted.s3.amazonaws.com/thomas-canterbury/UploadedDocument/266f3bfb-e31f-4d7e-8a0c-ce5e2e1ab2ed/school-complaints-policy-st-t-november-2021-24.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primarysite-prod-sorted.s3.amazonaws.com/thomas-canterbury/UploadedDocument/266f3bfb-e31f-4d7e-8a0c-ce5e2e1ab2ed/school-complaints-policy-st-t-november-2021-24.pdf"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primarysite-prod-sorted.s3.amazonaws.com/thomas-canterbury/UploadedDocument/266f3bfb-e31f-4d7e-8a0c-ce5e2e1ab2ed/school-complaints-policy-st-t-november-2021-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1583</Words>
  <Characters>9027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cp:lastModifiedBy>Claire Attrill</cp:lastModifiedBy>
  <cp:revision>3</cp:revision>
  <dcterms:created xsi:type="dcterms:W3CDTF">2025-03-10T14:07:00Z</dcterms:created>
  <dcterms:modified xsi:type="dcterms:W3CDTF">2025-03-10T14:14:00Z</dcterms:modified>
</cp:coreProperties>
</file>